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993" w:type="dxa"/>
        <w:tblLayout w:type="fixed"/>
        <w:tblLook w:val="04A0"/>
      </w:tblPr>
      <w:tblGrid>
        <w:gridCol w:w="5246"/>
        <w:gridCol w:w="611"/>
        <w:gridCol w:w="602"/>
        <w:gridCol w:w="276"/>
        <w:gridCol w:w="1771"/>
        <w:gridCol w:w="860"/>
        <w:gridCol w:w="276"/>
        <w:gridCol w:w="276"/>
        <w:gridCol w:w="431"/>
      </w:tblGrid>
      <w:tr w:rsidR="00B968DD" w:rsidRPr="00B968DD" w:rsidTr="00B968DD">
        <w:trPr>
          <w:trHeight w:val="588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68DD" w:rsidRPr="00B968DD" w:rsidRDefault="00B968DD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I18"/>
            <w:bookmarkEnd w:id="0"/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68DD" w:rsidRPr="00B968DD" w:rsidRDefault="00B968DD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68DD" w:rsidRPr="00B968DD" w:rsidRDefault="00B968DD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68DD" w:rsidRPr="00B968DD" w:rsidRDefault="00B968DD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 № 5</w:t>
            </w:r>
          </w:p>
        </w:tc>
      </w:tr>
      <w:tr w:rsidR="00B968DD" w:rsidRPr="00B968DD" w:rsidTr="00DC793F">
        <w:trPr>
          <w:trHeight w:val="420"/>
        </w:trPr>
        <w:tc>
          <w:tcPr>
            <w:tcW w:w="103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68DD" w:rsidRDefault="00B968DD" w:rsidP="00B968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968DD" w:rsidRPr="00904708" w:rsidRDefault="00B968DD" w:rsidP="00B968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04708">
              <w:rPr>
                <w:rFonts w:ascii="Times New Roman" w:hAnsi="Times New Roman"/>
                <w:sz w:val="20"/>
                <w:szCs w:val="20"/>
              </w:rPr>
              <w:t>к решению Совета депутатов Ордынского района Новосибирской области</w:t>
            </w:r>
          </w:p>
        </w:tc>
      </w:tr>
      <w:tr w:rsidR="00B968DD" w:rsidRPr="00B968DD" w:rsidTr="00DC793F">
        <w:trPr>
          <w:trHeight w:val="288"/>
        </w:trPr>
        <w:tc>
          <w:tcPr>
            <w:tcW w:w="103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68DD" w:rsidRPr="00904708" w:rsidRDefault="00B968DD" w:rsidP="00B968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04708">
              <w:rPr>
                <w:rFonts w:ascii="Times New Roman" w:hAnsi="Times New Roman"/>
                <w:sz w:val="20"/>
                <w:szCs w:val="20"/>
              </w:rPr>
              <w:t>«О внесении изменений в решение Совета депутатов</w:t>
            </w:r>
          </w:p>
        </w:tc>
      </w:tr>
      <w:tr w:rsidR="00B968DD" w:rsidRPr="00B968DD" w:rsidTr="00DC793F">
        <w:trPr>
          <w:trHeight w:val="288"/>
        </w:trPr>
        <w:tc>
          <w:tcPr>
            <w:tcW w:w="103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68DD" w:rsidRPr="00904708" w:rsidRDefault="00B968DD" w:rsidP="00B968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04708">
              <w:rPr>
                <w:rFonts w:ascii="Times New Roman" w:hAnsi="Times New Roman"/>
                <w:sz w:val="20"/>
                <w:szCs w:val="20"/>
              </w:rPr>
              <w:t>Ордынского райо</w:t>
            </w:r>
            <w:bookmarkStart w:id="1" w:name="_GoBack"/>
            <w:bookmarkEnd w:id="1"/>
            <w:r w:rsidRPr="00904708">
              <w:rPr>
                <w:rFonts w:ascii="Times New Roman" w:hAnsi="Times New Roman"/>
                <w:sz w:val="20"/>
                <w:szCs w:val="20"/>
              </w:rPr>
              <w:t>на Новосибирской области</w:t>
            </w:r>
          </w:p>
        </w:tc>
      </w:tr>
      <w:tr w:rsidR="00B968DD" w:rsidRPr="00B968DD" w:rsidTr="00DC793F">
        <w:trPr>
          <w:trHeight w:val="288"/>
        </w:trPr>
        <w:tc>
          <w:tcPr>
            <w:tcW w:w="103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968DD" w:rsidRPr="00BE710D" w:rsidRDefault="00B968DD" w:rsidP="00B968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710D">
              <w:rPr>
                <w:rFonts w:ascii="Times New Roman" w:hAnsi="Times New Roman"/>
                <w:sz w:val="20"/>
                <w:szCs w:val="20"/>
              </w:rPr>
              <w:t>«О бюджете Ордынского района Новосибирской области на 2017 год</w:t>
            </w:r>
          </w:p>
          <w:p w:rsidR="00B968DD" w:rsidRPr="00904708" w:rsidRDefault="00B968DD" w:rsidP="00B968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710D">
              <w:rPr>
                <w:rFonts w:ascii="Times New Roman" w:hAnsi="Times New Roman"/>
                <w:sz w:val="20"/>
                <w:szCs w:val="20"/>
              </w:rPr>
              <w:tab/>
            </w:r>
            <w:r w:rsidRPr="00BE710D">
              <w:rPr>
                <w:rFonts w:ascii="Times New Roman" w:hAnsi="Times New Roman"/>
                <w:sz w:val="20"/>
                <w:szCs w:val="20"/>
              </w:rPr>
              <w:tab/>
            </w:r>
            <w:r w:rsidRPr="00BE710D">
              <w:rPr>
                <w:rFonts w:ascii="Times New Roman" w:hAnsi="Times New Roman"/>
                <w:sz w:val="20"/>
                <w:szCs w:val="20"/>
              </w:rPr>
              <w:tab/>
              <w:t>и плановый период 2018 и 2019 годов»</w:t>
            </w:r>
          </w:p>
        </w:tc>
      </w:tr>
      <w:tr w:rsidR="00B968DD" w:rsidRPr="00B968DD" w:rsidTr="00B968DD">
        <w:trPr>
          <w:trHeight w:val="288"/>
        </w:trPr>
        <w:tc>
          <w:tcPr>
            <w:tcW w:w="103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F2EFD" w:rsidRDefault="001F2EFD" w:rsidP="001F2EFD">
            <w:pPr>
              <w:jc w:val="right"/>
              <w:rPr>
                <w:sz w:val="20"/>
                <w:szCs w:val="28"/>
                <w:u w:val="single"/>
              </w:rPr>
            </w:pPr>
            <w:r>
              <w:rPr>
                <w:sz w:val="20"/>
                <w:szCs w:val="28"/>
                <w:u w:val="single"/>
              </w:rPr>
              <w:t>от 15 августа  2017 года  №  131</w:t>
            </w:r>
          </w:p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8DD" w:rsidRPr="00B968DD" w:rsidTr="00B968DD">
        <w:trPr>
          <w:trHeight w:val="288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68DD" w:rsidRPr="00B968DD" w:rsidTr="00B968DD">
        <w:trPr>
          <w:trHeight w:val="732"/>
        </w:trPr>
        <w:tc>
          <w:tcPr>
            <w:tcW w:w="103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68DD" w:rsidRDefault="00B968DD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968DD" w:rsidRPr="00B968DD" w:rsidRDefault="00B968DD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капитальные вложения из бюджета Ордынского района Новосибирской области  по направлениям и объектам на 2017 год</w:t>
            </w:r>
          </w:p>
        </w:tc>
      </w:tr>
      <w:tr w:rsidR="00B968DD" w:rsidRPr="00B968DD" w:rsidTr="00B968DD">
        <w:trPr>
          <w:trHeight w:val="348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68DD" w:rsidRPr="00B968DD" w:rsidRDefault="00B968DD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68DD" w:rsidRPr="00B968DD" w:rsidRDefault="00B968DD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68DD" w:rsidRPr="00B968DD" w:rsidRDefault="00B968DD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68DD" w:rsidRPr="00B968DD" w:rsidRDefault="00B968DD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68DD" w:rsidRPr="00B968DD" w:rsidRDefault="00B968DD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B968DD" w:rsidRPr="00B968DD" w:rsidTr="00B968DD">
        <w:trPr>
          <w:trHeight w:val="405"/>
        </w:trPr>
        <w:tc>
          <w:tcPr>
            <w:tcW w:w="5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8DD" w:rsidRPr="00B968DD" w:rsidRDefault="00B968DD" w:rsidP="00B968DD">
            <w:pPr>
              <w:spacing w:after="0" w:line="240" w:lineRule="auto"/>
              <w:ind w:left="851" w:right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направлений и объектов</w:t>
            </w:r>
          </w:p>
        </w:tc>
        <w:tc>
          <w:tcPr>
            <w:tcW w:w="32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8DD" w:rsidRPr="00B968DD" w:rsidRDefault="00B968DD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КБК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8DD" w:rsidRPr="00B968DD" w:rsidRDefault="00B968DD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Лимиты капитальных вложений</w:t>
            </w:r>
          </w:p>
        </w:tc>
      </w:tr>
      <w:tr w:rsidR="00B968DD" w:rsidRPr="00B968DD" w:rsidTr="00B968DD">
        <w:trPr>
          <w:trHeight w:val="789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8DD" w:rsidRPr="00B968DD" w:rsidRDefault="00B968DD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8DD" w:rsidRPr="00B968DD" w:rsidRDefault="00B968DD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8DD" w:rsidRPr="00B968DD" w:rsidRDefault="00B968DD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68DD" w:rsidRPr="00B968DD" w:rsidTr="00B968DD">
        <w:trPr>
          <w:trHeight w:val="1452"/>
        </w:trPr>
        <w:tc>
          <w:tcPr>
            <w:tcW w:w="5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8DD" w:rsidRPr="00B968DD" w:rsidRDefault="00B968DD" w:rsidP="00B968DD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Субсидия на реализацию мероприятий подпрограммы "Газификация" государственной программы Новосибирской области "Жилищно-коммунальное хозяйство Новосибирской области в 2015 - 2020 годах" на 2017 год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968DD" w:rsidRPr="00B968DD" w:rsidRDefault="00B968DD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2 898,0</w:t>
            </w:r>
          </w:p>
        </w:tc>
      </w:tr>
      <w:tr w:rsidR="00B968DD" w:rsidRPr="00B968DD" w:rsidTr="00B968DD">
        <w:trPr>
          <w:trHeight w:val="528"/>
        </w:trPr>
        <w:tc>
          <w:tcPr>
            <w:tcW w:w="5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8DD" w:rsidRPr="00B968DD" w:rsidRDefault="00B968DD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передача в бюджеты поселений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968DD" w:rsidRPr="00B968DD" w:rsidRDefault="00B968DD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444 0502 0930070580 522 251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2 683,1</w:t>
            </w:r>
          </w:p>
        </w:tc>
      </w:tr>
      <w:tr w:rsidR="00B968DD" w:rsidRPr="00B968DD" w:rsidTr="00B968DD">
        <w:trPr>
          <w:trHeight w:val="528"/>
        </w:trPr>
        <w:tc>
          <w:tcPr>
            <w:tcW w:w="5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8DD" w:rsidRPr="00B968DD" w:rsidRDefault="00B968DD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пусконаладочные работы в котельных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968DD" w:rsidRPr="00B968DD" w:rsidRDefault="00B968DD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444 0502 0930070580 414 310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214,9</w:t>
            </w:r>
          </w:p>
        </w:tc>
      </w:tr>
      <w:tr w:rsidR="00B968DD" w:rsidRPr="00B968DD" w:rsidTr="00B968DD">
        <w:trPr>
          <w:trHeight w:val="1548"/>
        </w:trPr>
        <w:tc>
          <w:tcPr>
            <w:tcW w:w="5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8DD" w:rsidRPr="00B968DD" w:rsidRDefault="00B968DD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Субсидия на реализацию мероприятий подпрограммы "Чистая вода" государственной программы Новосибирской области "Жилищно-коммунальное хозяйство Новосибирской области в 2015 - 2020 годах" на 2017 год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968DD" w:rsidRPr="00B968DD" w:rsidRDefault="00B968DD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39 427,2</w:t>
            </w:r>
          </w:p>
        </w:tc>
      </w:tr>
      <w:tr w:rsidR="00B968DD" w:rsidRPr="00B968DD" w:rsidTr="00B968DD">
        <w:trPr>
          <w:trHeight w:val="339"/>
        </w:trPr>
        <w:tc>
          <w:tcPr>
            <w:tcW w:w="5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8DD" w:rsidRPr="00B968DD" w:rsidRDefault="00B968DD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передача в бюджеты поселений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968DD" w:rsidRPr="00B968DD" w:rsidRDefault="00B968DD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444 0502 0940070640 522 251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39 427,2</w:t>
            </w:r>
          </w:p>
        </w:tc>
      </w:tr>
      <w:tr w:rsidR="00B968DD" w:rsidRPr="00B968DD" w:rsidTr="00B968DD">
        <w:trPr>
          <w:trHeight w:val="911"/>
        </w:trPr>
        <w:tc>
          <w:tcPr>
            <w:tcW w:w="5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8DD" w:rsidRPr="00B968DD" w:rsidRDefault="00B968DD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проектно-сметной документации по физкультурно-оздоровительному центру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68DD" w:rsidRPr="00B968DD" w:rsidRDefault="00B968DD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68DD" w:rsidRPr="00B968DD" w:rsidRDefault="00B968DD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68DD" w:rsidRPr="00B968DD" w:rsidRDefault="00B968DD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8DD" w:rsidRPr="00B968DD" w:rsidRDefault="00B968DD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8DD" w:rsidRPr="00B968DD" w:rsidRDefault="00B968DD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1 700,0</w:t>
            </w:r>
          </w:p>
        </w:tc>
      </w:tr>
      <w:tr w:rsidR="00B968DD" w:rsidRPr="00B968DD" w:rsidTr="00B968DD">
        <w:trPr>
          <w:trHeight w:val="300"/>
        </w:trPr>
        <w:tc>
          <w:tcPr>
            <w:tcW w:w="5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8DD" w:rsidRPr="00B968DD" w:rsidRDefault="00B968DD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968DD" w:rsidRPr="00B968DD" w:rsidRDefault="00B968DD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44 025,2</w:t>
            </w:r>
          </w:p>
        </w:tc>
      </w:tr>
    </w:tbl>
    <w:p w:rsidR="00E136CC" w:rsidRDefault="00E136CC"/>
    <w:p w:rsidR="001F2EFD" w:rsidRDefault="001F2EFD"/>
    <w:p w:rsidR="001F2EFD" w:rsidRDefault="001F2EFD" w:rsidP="001F2EFD">
      <w:pPr>
        <w:jc w:val="center"/>
      </w:pPr>
      <w:r>
        <w:t>______________________</w:t>
      </w:r>
    </w:p>
    <w:sectPr w:rsidR="001F2EFD" w:rsidSect="00B968D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0BE7"/>
    <w:rsid w:val="001F2EFD"/>
    <w:rsid w:val="005C5B35"/>
    <w:rsid w:val="00773D07"/>
    <w:rsid w:val="00B968DD"/>
    <w:rsid w:val="00CF0BE7"/>
    <w:rsid w:val="00E13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B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5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Людмила</cp:lastModifiedBy>
  <cp:revision>3</cp:revision>
  <dcterms:created xsi:type="dcterms:W3CDTF">2017-08-14T04:11:00Z</dcterms:created>
  <dcterms:modified xsi:type="dcterms:W3CDTF">2017-10-12T09:50:00Z</dcterms:modified>
</cp:coreProperties>
</file>